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F40F" w14:textId="77777777" w:rsidR="007C16FA" w:rsidRDefault="007C16FA" w:rsidP="007C16FA">
      <w:pPr>
        <w:autoSpaceDE w:val="0"/>
        <w:autoSpaceDN w:val="0"/>
        <w:adjustRightInd w:val="0"/>
        <w:spacing w:line="343" w:lineRule="atLeast"/>
        <w:jc w:val="left"/>
        <w:rPr>
          <w:rFonts w:ascii="黑体" w:eastAsia="黑体" w:cs="黑体"/>
          <w:kern w:val="0"/>
          <w:sz w:val="20"/>
          <w:szCs w:val="20"/>
          <w:lang w:val="zh-CN"/>
        </w:rPr>
      </w:pPr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附件一：</w:t>
      </w:r>
    </w:p>
    <w:p w14:paraId="7E29D45D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25C4E9CD" w14:textId="77777777" w:rsidR="007C16FA" w:rsidRDefault="007C16FA" w:rsidP="007C16FA">
      <w:pPr>
        <w:autoSpaceDE w:val="0"/>
        <w:autoSpaceDN w:val="0"/>
        <w:adjustRightInd w:val="0"/>
        <w:spacing w:line="478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中南</w:t>
      </w:r>
      <w:proofErr w:type="gramStart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财经政法</w:t>
      </w:r>
      <w:proofErr w:type="gramEnd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大学文澜学院</w:t>
      </w:r>
      <w:proofErr w:type="gramStart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团学</w:t>
      </w:r>
      <w:proofErr w:type="gramEnd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志组织</w:t>
      </w:r>
    </w:p>
    <w:p w14:paraId="0E4A1440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4AF78642" w14:textId="77777777" w:rsidR="007C16FA" w:rsidRDefault="007C16FA" w:rsidP="007C16FA">
      <w:pPr>
        <w:autoSpaceDE w:val="0"/>
        <w:autoSpaceDN w:val="0"/>
        <w:adjustRightInd w:val="0"/>
        <w:spacing w:line="478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学生干部换届选举细则</w:t>
      </w:r>
    </w:p>
    <w:p w14:paraId="14E675DC" w14:textId="77777777" w:rsidR="007C16FA" w:rsidRDefault="007C16FA" w:rsidP="007C16FA">
      <w:pPr>
        <w:autoSpaceDE w:val="0"/>
        <w:autoSpaceDN w:val="0"/>
        <w:adjustRightInd w:val="0"/>
        <w:spacing w:line="377" w:lineRule="atLeast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68443144" w14:textId="77777777" w:rsidR="007C16FA" w:rsidRDefault="007C16FA" w:rsidP="007C16FA">
      <w:pPr>
        <w:autoSpaceDE w:val="0"/>
        <w:autoSpaceDN w:val="0"/>
        <w:adjustRightInd w:val="0"/>
        <w:spacing w:line="366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第一章</w:t>
      </w:r>
      <w:r>
        <w:rPr>
          <w:rFonts w:ascii="宋体" w:cs="宋体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总则</w:t>
      </w:r>
    </w:p>
    <w:p w14:paraId="1B22EE53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261D99DB" w14:textId="77777777" w:rsidR="007C16FA" w:rsidRDefault="007C16FA" w:rsidP="007C16FA">
      <w:pPr>
        <w:autoSpaceDE w:val="0"/>
        <w:autoSpaceDN w:val="0"/>
        <w:adjustRightInd w:val="0"/>
        <w:spacing w:line="254" w:lineRule="atLeast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58A426C5" w14:textId="77777777" w:rsidR="007C16FA" w:rsidRDefault="007C16FA" w:rsidP="007C16FA">
      <w:pPr>
        <w:autoSpaceDE w:val="0"/>
        <w:autoSpaceDN w:val="0"/>
        <w:adjustRightInd w:val="0"/>
        <w:spacing w:line="308" w:lineRule="atLeast"/>
        <w:ind w:right="6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一、中南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财经政法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大学文澜学院分团委、学生会、志愿者协会（以下简称文澜学院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团学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志）是在院党委领导、校团委指导下的学生组织。</w:t>
      </w:r>
    </w:p>
    <w:p w14:paraId="6A5EF45A" w14:textId="7DB957E3" w:rsidR="007C16FA" w:rsidRDefault="007C16FA" w:rsidP="007C16FA">
      <w:pPr>
        <w:autoSpaceDE w:val="0"/>
        <w:autoSpaceDN w:val="0"/>
        <w:adjustRightInd w:val="0"/>
        <w:spacing w:line="308" w:lineRule="atLeast"/>
        <w:ind w:right="6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二、为确保文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澜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学院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团学志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换届工作顺利开展，我院团总支依照《文澜学院团学志章程》，结合学院相关工作情况，特制订本规则。</w:t>
      </w:r>
    </w:p>
    <w:p w14:paraId="57D1083F" w14:textId="77777777" w:rsidR="007C16FA" w:rsidRDefault="007C16FA" w:rsidP="007C16FA">
      <w:pPr>
        <w:autoSpaceDE w:val="0"/>
        <w:autoSpaceDN w:val="0"/>
        <w:adjustRightInd w:val="0"/>
        <w:spacing w:line="308" w:lineRule="atLeast"/>
        <w:ind w:right="6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三、换届选举工作秉持公开、公平、公正原则，标准明确，流程规范， 接受各方监督。</w:t>
      </w:r>
    </w:p>
    <w:p w14:paraId="093633C7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7F6D196E" w14:textId="77777777" w:rsidR="007C16FA" w:rsidRDefault="007C16FA" w:rsidP="007C16FA">
      <w:pPr>
        <w:autoSpaceDE w:val="0"/>
        <w:autoSpaceDN w:val="0"/>
        <w:adjustRightInd w:val="0"/>
        <w:spacing w:line="366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第二章</w:t>
      </w:r>
      <w:r>
        <w:rPr>
          <w:rFonts w:ascii="宋体" w:cs="宋体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换届流程</w:t>
      </w:r>
    </w:p>
    <w:p w14:paraId="17757D63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1157EC26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750B3595" w14:textId="77777777" w:rsidR="007C16FA" w:rsidRDefault="007C16FA" w:rsidP="007C16FA">
      <w:pPr>
        <w:autoSpaceDE w:val="0"/>
        <w:autoSpaceDN w:val="0"/>
        <w:adjustRightInd w:val="0"/>
        <w:spacing w:line="343" w:lineRule="atLeast"/>
        <w:jc w:val="left"/>
        <w:rPr>
          <w:rFonts w:ascii="黑体" w:eastAsia="黑体" w:cs="黑体"/>
          <w:kern w:val="0"/>
          <w:sz w:val="20"/>
          <w:szCs w:val="20"/>
          <w:lang w:val="zh-CN"/>
        </w:rPr>
      </w:pPr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一、个人报名阶段</w:t>
      </w:r>
    </w:p>
    <w:p w14:paraId="4A1395C8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1、有报名意向并符合参选条件者下载报名表并按要求填写；</w:t>
      </w:r>
    </w:p>
    <w:p w14:paraId="6C65EED9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、报名表需于截止日期前按指定方式上交，逾期报名无效。</w:t>
      </w:r>
    </w:p>
    <w:p w14:paraId="1D88E8D4" w14:textId="77777777" w:rsidR="007C16FA" w:rsidRDefault="007C16FA" w:rsidP="007C16FA">
      <w:pPr>
        <w:autoSpaceDE w:val="0"/>
        <w:autoSpaceDN w:val="0"/>
        <w:adjustRightInd w:val="0"/>
        <w:spacing w:line="343" w:lineRule="atLeast"/>
        <w:jc w:val="left"/>
        <w:rPr>
          <w:rFonts w:ascii="黑体" w:eastAsia="黑体" w:cs="黑体"/>
          <w:kern w:val="0"/>
          <w:sz w:val="20"/>
          <w:szCs w:val="20"/>
          <w:lang w:val="zh-CN"/>
        </w:rPr>
      </w:pPr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二、选举阶段</w:t>
      </w:r>
    </w:p>
    <w:p w14:paraId="7397C882" w14:textId="4A6DAE21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1、干部选举阶段由三部分构成：答辩投票（40%），组织考察（40%），工作绩效考核（20%）；</w:t>
      </w:r>
    </w:p>
    <w:p w14:paraId="20F40982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、演讲答辩环节，参选者需自行准备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cs="仿宋" w:hint="eastAsia"/>
          <w:kern w:val="0"/>
          <w:sz w:val="28"/>
          <w:szCs w:val="28"/>
        </w:rPr>
        <w:t>3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分钟以内的演讲，</w:t>
      </w:r>
      <w:r>
        <w:rPr>
          <w:rFonts w:ascii="仿宋" w:eastAsia="仿宋" w:cs="仿宋" w:hint="eastAsia"/>
          <w:kern w:val="0"/>
          <w:sz w:val="28"/>
          <w:szCs w:val="28"/>
        </w:rPr>
        <w:t>阐述工</w:t>
      </w:r>
      <w:r>
        <w:rPr>
          <w:rFonts w:ascii="仿宋" w:eastAsia="仿宋" w:cs="仿宋" w:hint="eastAsia"/>
          <w:kern w:val="0"/>
          <w:sz w:val="28"/>
          <w:szCs w:val="28"/>
        </w:rPr>
        <w:lastRenderedPageBreak/>
        <w:t>作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思路及计划；</w:t>
      </w:r>
    </w:p>
    <w:p w14:paraId="4D1D7174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3、非特殊情况，未到场参选者视为弃权。</w:t>
      </w:r>
    </w:p>
    <w:p w14:paraId="7D9655F0" w14:textId="77777777" w:rsidR="007C16FA" w:rsidRDefault="007C16FA" w:rsidP="007C16FA">
      <w:pPr>
        <w:autoSpaceDE w:val="0"/>
        <w:autoSpaceDN w:val="0"/>
        <w:adjustRightInd w:val="0"/>
        <w:spacing w:line="343" w:lineRule="atLeast"/>
        <w:jc w:val="left"/>
        <w:rPr>
          <w:rFonts w:ascii="黑体" w:eastAsia="黑体" w:cs="黑体"/>
          <w:kern w:val="0"/>
          <w:sz w:val="20"/>
          <w:szCs w:val="20"/>
          <w:lang w:val="zh-CN"/>
        </w:rPr>
      </w:pPr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三、结果公示阶段</w:t>
      </w:r>
    </w:p>
    <w:p w14:paraId="0B6BE07C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1、综合参选者各环节分数，拟定新一任学生干部名单；</w:t>
      </w:r>
    </w:p>
    <w:p w14:paraId="448FB81C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cs="仿宋" w:hint="eastAsia"/>
          <w:kern w:val="0"/>
          <w:sz w:val="28"/>
          <w:szCs w:val="28"/>
        </w:rPr>
        <w:t>拟录用名单报院党委批复和校级相关组织报备后，在全院范围内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公示，公示期为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7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天；</w:t>
      </w:r>
    </w:p>
    <w:p w14:paraId="5896D373" w14:textId="77777777" w:rsidR="007C16FA" w:rsidRDefault="007C16FA" w:rsidP="007C16FA">
      <w:pPr>
        <w:autoSpaceDE w:val="0"/>
        <w:autoSpaceDN w:val="0"/>
        <w:adjustRightInd w:val="0"/>
        <w:spacing w:line="308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7"/>
          <w:szCs w:val="27"/>
          <w:lang w:val="zh-CN"/>
        </w:rPr>
        <w:t>3</w:t>
      </w:r>
      <w:r>
        <w:rPr>
          <w:rFonts w:ascii="仿宋" w:eastAsia="仿宋" w:cs="仿宋" w:hint="eastAsia"/>
          <w:kern w:val="0"/>
          <w:sz w:val="27"/>
          <w:szCs w:val="27"/>
          <w:lang w:val="zh-CN"/>
        </w:rPr>
        <w:t>、公示期间，如有异议，可向文澜学院团委办公室反映；</w:t>
      </w:r>
    </w:p>
    <w:p w14:paraId="2D3AD558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4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、公示期后确定新一任学生干部最终名单。</w:t>
      </w:r>
    </w:p>
    <w:p w14:paraId="45176065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2CD9CAD9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3A47BD9A" w14:textId="77777777" w:rsidR="007C16FA" w:rsidRDefault="007C16FA" w:rsidP="007C16FA">
      <w:pPr>
        <w:autoSpaceDE w:val="0"/>
        <w:autoSpaceDN w:val="0"/>
        <w:adjustRightInd w:val="0"/>
        <w:spacing w:line="366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第三章</w:t>
      </w:r>
      <w:r>
        <w:rPr>
          <w:rFonts w:ascii="宋体" w:cs="宋体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竞选岗位</w:t>
      </w:r>
    </w:p>
    <w:p w14:paraId="6D417D75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0476DA68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5EA586A5" w14:textId="77777777" w:rsidR="007C16FA" w:rsidRDefault="007C16FA" w:rsidP="007C16FA">
      <w:pPr>
        <w:autoSpaceDE w:val="0"/>
        <w:autoSpaceDN w:val="0"/>
        <w:adjustRightInd w:val="0"/>
        <w:spacing w:line="343" w:lineRule="atLeast"/>
        <w:jc w:val="left"/>
        <w:rPr>
          <w:rFonts w:ascii="黑体" w:eastAsia="黑体" w:cs="黑体"/>
          <w:kern w:val="0"/>
          <w:sz w:val="20"/>
          <w:szCs w:val="20"/>
          <w:lang w:val="zh-CN"/>
        </w:rPr>
      </w:pPr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一、文</w:t>
      </w:r>
      <w:proofErr w:type="gramStart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澜</w:t>
      </w:r>
      <w:proofErr w:type="gramEnd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学院</w:t>
      </w:r>
      <w:proofErr w:type="gramStart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团学</w:t>
      </w:r>
      <w:proofErr w:type="gramEnd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志常委</w:t>
      </w:r>
    </w:p>
    <w:p w14:paraId="0F2B50FF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团委（</w:t>
      </w:r>
      <w:r>
        <w:rPr>
          <w:rFonts w:ascii="仿宋" w:eastAsia="仿宋" w:cs="仿宋" w:hint="eastAsia"/>
          <w:kern w:val="0"/>
          <w:sz w:val="28"/>
          <w:szCs w:val="28"/>
        </w:rPr>
        <w:t>学生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）副书记（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1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名）；</w:t>
      </w:r>
    </w:p>
    <w:p w14:paraId="0BCEED14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学生会主席（</w:t>
      </w:r>
      <w:r>
        <w:rPr>
          <w:rFonts w:ascii="仿宋" w:eastAsia="仿宋" w:cs="仿宋" w:hint="eastAsia"/>
          <w:kern w:val="0"/>
          <w:sz w:val="28"/>
          <w:szCs w:val="28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 xml:space="preserve"> 名）；</w:t>
      </w:r>
    </w:p>
    <w:p w14:paraId="1C69D2B6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志愿者协会主席（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1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名）。</w:t>
      </w:r>
    </w:p>
    <w:p w14:paraId="22C55DAC" w14:textId="77777777" w:rsidR="007C16FA" w:rsidRDefault="007C16FA" w:rsidP="007C16FA">
      <w:pPr>
        <w:autoSpaceDE w:val="0"/>
        <w:autoSpaceDN w:val="0"/>
        <w:adjustRightInd w:val="0"/>
        <w:spacing w:line="343" w:lineRule="atLeast"/>
        <w:jc w:val="left"/>
        <w:rPr>
          <w:rFonts w:ascii="黑体" w:eastAsia="黑体" w:cs="黑体"/>
          <w:kern w:val="0"/>
          <w:sz w:val="20"/>
          <w:szCs w:val="20"/>
        </w:rPr>
      </w:pPr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二、文</w:t>
      </w:r>
      <w:proofErr w:type="gramStart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澜</w:t>
      </w:r>
      <w:proofErr w:type="gramEnd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学院</w:t>
      </w:r>
      <w:proofErr w:type="gramStart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团学志</w:t>
      </w:r>
      <w:proofErr w:type="gramEnd"/>
      <w:r>
        <w:rPr>
          <w:rFonts w:ascii="黑体" w:eastAsia="黑体" w:cs="黑体" w:hint="eastAsia"/>
          <w:b/>
          <w:bCs/>
          <w:kern w:val="0"/>
          <w:sz w:val="30"/>
          <w:szCs w:val="30"/>
        </w:rPr>
        <w:t>各部门部长</w:t>
      </w:r>
    </w:p>
    <w:p w14:paraId="08A742E4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（一）文</w:t>
      </w:r>
      <w:proofErr w:type="gramStart"/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澜</w:t>
      </w:r>
      <w:proofErr w:type="gramEnd"/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学院分团委</w:t>
      </w:r>
    </w:p>
    <w:p w14:paraId="13BDC92C" w14:textId="77777777" w:rsidR="007C16FA" w:rsidRDefault="007C16FA" w:rsidP="007C16FA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组织部：部长（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1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名），副部长（</w:t>
      </w:r>
      <w:r>
        <w:rPr>
          <w:rFonts w:ascii="仿宋" w:eastAsia="仿宋" w:cs="仿宋" w:hint="eastAsia"/>
          <w:kern w:val="0"/>
          <w:sz w:val="28"/>
          <w:szCs w:val="28"/>
        </w:rPr>
        <w:t>2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名）；</w:t>
      </w:r>
    </w:p>
    <w:p w14:paraId="5C746DD5" w14:textId="77777777" w:rsidR="003C6719" w:rsidRDefault="007C16FA" w:rsidP="003C6719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宣传部：部长（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1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名），副部长（</w:t>
      </w:r>
      <w:r>
        <w:rPr>
          <w:rFonts w:ascii="仿宋" w:eastAsia="仿宋" w:cs="仿宋" w:hint="eastAsia"/>
          <w:kern w:val="0"/>
          <w:sz w:val="28"/>
          <w:szCs w:val="28"/>
        </w:rPr>
        <w:t>2</w:t>
      </w:r>
      <w:r w:rsidR="003C6719">
        <w:rPr>
          <w:rFonts w:ascii="仿宋" w:eastAsia="仿宋" w:cs="仿宋"/>
          <w:kern w:val="0"/>
          <w:sz w:val="28"/>
          <w:szCs w:val="28"/>
        </w:rPr>
        <w:t xml:space="preserve">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名）；</w:t>
      </w:r>
    </w:p>
    <w:p w14:paraId="018CF896" w14:textId="7EF0FB16" w:rsidR="003C6719" w:rsidRPr="003C6719" w:rsidRDefault="003C6719" w:rsidP="003C6719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 w:cs="楷体"/>
          <w:bCs/>
          <w:kern w:val="0"/>
          <w:sz w:val="28"/>
          <w:szCs w:val="28"/>
        </w:rPr>
      </w:pPr>
      <w:r w:rsidRPr="003C6719">
        <w:rPr>
          <w:rFonts w:ascii="仿宋" w:eastAsia="仿宋" w:hAnsi="仿宋" w:cs="楷体" w:hint="eastAsia"/>
          <w:bCs/>
          <w:kern w:val="0"/>
          <w:sz w:val="28"/>
          <w:szCs w:val="28"/>
        </w:rPr>
        <w:t>新闻部：部长（1</w:t>
      </w:r>
      <w:r w:rsidRPr="003C6719">
        <w:rPr>
          <w:rFonts w:ascii="仿宋" w:eastAsia="仿宋" w:hAnsi="仿宋" w:cs="楷体"/>
          <w:bCs/>
          <w:kern w:val="0"/>
          <w:sz w:val="28"/>
          <w:szCs w:val="28"/>
        </w:rPr>
        <w:t xml:space="preserve"> </w:t>
      </w:r>
      <w:r w:rsidRPr="003C6719">
        <w:rPr>
          <w:rFonts w:ascii="仿宋" w:eastAsia="仿宋" w:hAnsi="仿宋" w:cs="楷体" w:hint="eastAsia"/>
          <w:bCs/>
          <w:kern w:val="0"/>
          <w:sz w:val="28"/>
          <w:szCs w:val="28"/>
        </w:rPr>
        <w:t>名），副部长（2</w:t>
      </w:r>
      <w:r w:rsidRPr="003C6719">
        <w:rPr>
          <w:rFonts w:ascii="仿宋" w:eastAsia="仿宋" w:hAnsi="仿宋" w:cs="楷体"/>
          <w:bCs/>
          <w:kern w:val="0"/>
          <w:sz w:val="28"/>
          <w:szCs w:val="28"/>
        </w:rPr>
        <w:t xml:space="preserve"> </w:t>
      </w:r>
      <w:r w:rsidRPr="003C6719">
        <w:rPr>
          <w:rFonts w:ascii="仿宋" w:eastAsia="仿宋" w:hAnsi="仿宋" w:cs="楷体" w:hint="eastAsia"/>
          <w:bCs/>
          <w:kern w:val="0"/>
          <w:sz w:val="28"/>
          <w:szCs w:val="28"/>
        </w:rPr>
        <w:t>名）；</w:t>
      </w:r>
    </w:p>
    <w:p w14:paraId="5FF21C3D" w14:textId="79A672BF" w:rsidR="007C16FA" w:rsidRPr="003C6719" w:rsidRDefault="007C16FA" w:rsidP="003C6719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（二）文</w:t>
      </w:r>
      <w:proofErr w:type="gramStart"/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澜</w:t>
      </w:r>
      <w:proofErr w:type="gramEnd"/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学院学生会</w:t>
      </w:r>
    </w:p>
    <w:p w14:paraId="663237B6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秘书处：主任（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1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名）；</w:t>
      </w:r>
    </w:p>
    <w:p w14:paraId="2F901C02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lastRenderedPageBreak/>
        <w:t>学术就业发展部：部长（1 名），</w:t>
      </w:r>
      <w:r>
        <w:rPr>
          <w:rFonts w:ascii="仿宋" w:eastAsia="仿宋" w:cs="仿宋" w:hint="eastAsia"/>
          <w:kern w:val="0"/>
          <w:sz w:val="28"/>
          <w:szCs w:val="28"/>
        </w:rPr>
        <w:t>副部长（2 名）；</w:t>
      </w:r>
    </w:p>
    <w:p w14:paraId="468F38DD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文体部：部长（1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名），副部长（</w:t>
      </w:r>
      <w:r>
        <w:rPr>
          <w:rFonts w:ascii="仿宋" w:eastAsia="仿宋" w:cs="仿宋" w:hint="eastAsia"/>
          <w:kern w:val="0"/>
          <w:sz w:val="28"/>
          <w:szCs w:val="28"/>
        </w:rPr>
        <w:t>2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名）；</w:t>
      </w:r>
    </w:p>
    <w:p w14:paraId="7F8562B4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生活权益部：部长（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1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名），副部长（</w:t>
      </w:r>
      <w:r>
        <w:rPr>
          <w:rFonts w:ascii="仿宋" w:eastAsia="仿宋" w:cs="仿宋" w:hint="eastAsia"/>
          <w:kern w:val="0"/>
          <w:sz w:val="28"/>
          <w:szCs w:val="28"/>
        </w:rPr>
        <w:t>2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名）；</w:t>
      </w:r>
    </w:p>
    <w:p w14:paraId="3B288D3A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（三）文</w:t>
      </w:r>
      <w:proofErr w:type="gramStart"/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澜</w:t>
      </w:r>
      <w:proofErr w:type="gramEnd"/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学院志愿者协会</w:t>
      </w:r>
    </w:p>
    <w:p w14:paraId="1DBEAB09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秘书处：主任（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1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名）；</w:t>
      </w:r>
    </w:p>
    <w:p w14:paraId="36B43E41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基层志愿者联络部：部长（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1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名）；</w:t>
      </w:r>
    </w:p>
    <w:p w14:paraId="3BC5101E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外联宣传部：部长（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1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名）。</w:t>
      </w:r>
    </w:p>
    <w:p w14:paraId="120813D6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5AEDB06A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6B95AAC5" w14:textId="77777777" w:rsidR="007C16FA" w:rsidRDefault="007C16FA" w:rsidP="007C16FA">
      <w:pPr>
        <w:autoSpaceDE w:val="0"/>
        <w:autoSpaceDN w:val="0"/>
        <w:adjustRightInd w:val="0"/>
        <w:spacing w:line="366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第四章</w:t>
      </w:r>
      <w:r>
        <w:rPr>
          <w:rFonts w:ascii="宋体" w:cs="宋体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各岗位工作职能</w:t>
      </w:r>
    </w:p>
    <w:p w14:paraId="67C546B8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1636E420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52DA6CF3" w14:textId="77777777" w:rsidR="007C16FA" w:rsidRDefault="007C16FA" w:rsidP="007C16FA">
      <w:pPr>
        <w:autoSpaceDE w:val="0"/>
        <w:autoSpaceDN w:val="0"/>
        <w:adjustRightInd w:val="0"/>
        <w:spacing w:line="343" w:lineRule="atLeast"/>
        <w:jc w:val="left"/>
        <w:rPr>
          <w:rFonts w:ascii="黑体" w:eastAsia="黑体" w:cs="黑体"/>
          <w:kern w:val="0"/>
          <w:sz w:val="20"/>
          <w:szCs w:val="20"/>
          <w:lang w:val="zh-CN"/>
        </w:rPr>
      </w:pPr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一、文</w:t>
      </w:r>
      <w:proofErr w:type="gramStart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澜</w:t>
      </w:r>
      <w:proofErr w:type="gramEnd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学院分团委</w:t>
      </w:r>
    </w:p>
    <w:p w14:paraId="20929181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（一）团委副书记</w:t>
      </w:r>
    </w:p>
    <w:p w14:paraId="31E4B291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、协助团委书记开展各项工作；</w:t>
      </w:r>
    </w:p>
    <w:p w14:paraId="2DA34110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、统筹协调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团学志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工作，保证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团学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志的正常运行；</w:t>
      </w:r>
    </w:p>
    <w:p w14:paraId="6B03DB3A" w14:textId="77777777" w:rsidR="007C16FA" w:rsidRDefault="007C16FA" w:rsidP="007C16FA">
      <w:pPr>
        <w:autoSpaceDE w:val="0"/>
        <w:autoSpaceDN w:val="0"/>
        <w:adjustRightInd w:val="0"/>
        <w:spacing w:line="308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7"/>
          <w:szCs w:val="27"/>
          <w:lang w:val="zh-CN"/>
        </w:rPr>
        <w:t>3</w:t>
      </w:r>
      <w:r>
        <w:rPr>
          <w:rFonts w:ascii="仿宋" w:eastAsia="仿宋" w:cs="仿宋" w:hint="eastAsia"/>
          <w:kern w:val="0"/>
          <w:sz w:val="27"/>
          <w:szCs w:val="27"/>
          <w:lang w:val="zh-CN"/>
        </w:rPr>
        <w:t>、主持团总支全面工作，向各部门布置各项工作任务；</w:t>
      </w:r>
    </w:p>
    <w:p w14:paraId="0DFE26CD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4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、对团总支各项工作开展情况予以指导和监督。</w:t>
      </w:r>
    </w:p>
    <w:p w14:paraId="6A233B25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（二）组织部</w:t>
      </w:r>
    </w:p>
    <w:p w14:paraId="64A0EEE1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、协助书记处协调团总支各部门工作；</w:t>
      </w:r>
    </w:p>
    <w:p w14:paraId="0CF911EC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cs="仿宋" w:hint="eastAsia"/>
          <w:kern w:val="0"/>
          <w:sz w:val="28"/>
          <w:szCs w:val="28"/>
        </w:rPr>
        <w:t>负责</w:t>
      </w:r>
      <w:proofErr w:type="gramStart"/>
      <w:r>
        <w:rPr>
          <w:rFonts w:ascii="仿宋" w:eastAsia="仿宋" w:cs="仿宋" w:hint="eastAsia"/>
          <w:kern w:val="0"/>
          <w:sz w:val="28"/>
          <w:szCs w:val="28"/>
        </w:rPr>
        <w:t>团学志各</w:t>
      </w:r>
      <w:proofErr w:type="gramEnd"/>
      <w:r>
        <w:rPr>
          <w:rFonts w:ascii="仿宋" w:eastAsia="仿宋" w:cs="仿宋" w:hint="eastAsia"/>
          <w:kern w:val="0"/>
          <w:sz w:val="28"/>
          <w:szCs w:val="28"/>
        </w:rPr>
        <w:t>组织及团支部工作业绩以及思想作风等的考核工作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；</w:t>
      </w:r>
    </w:p>
    <w:p w14:paraId="4A313897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cs="仿宋" w:hint="eastAsia"/>
          <w:kern w:val="0"/>
          <w:sz w:val="28"/>
          <w:szCs w:val="28"/>
        </w:rPr>
        <w:t>负责撰写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学院工作计划</w:t>
      </w:r>
      <w:r>
        <w:rPr>
          <w:rFonts w:ascii="仿宋" w:eastAsia="仿宋" w:cs="仿宋" w:hint="eastAsia"/>
          <w:kern w:val="0"/>
          <w:sz w:val="28"/>
          <w:szCs w:val="28"/>
        </w:rPr>
        <w:t>及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工作总结；</w:t>
      </w:r>
    </w:p>
    <w:p w14:paraId="5D54D8FD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4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cs="仿宋" w:hint="eastAsia"/>
          <w:kern w:val="0"/>
          <w:sz w:val="28"/>
          <w:szCs w:val="28"/>
        </w:rPr>
        <w:t>负责各项表彰评比及干部选拔工作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；</w:t>
      </w:r>
    </w:p>
    <w:p w14:paraId="1B153D7A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lastRenderedPageBreak/>
        <w:t>5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cs="仿宋" w:hint="eastAsia"/>
          <w:kern w:val="0"/>
          <w:sz w:val="28"/>
          <w:szCs w:val="28"/>
        </w:rPr>
        <w:t>负责团员发展、注册，学院团员青年思想政治意识的引领工作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。</w:t>
      </w:r>
    </w:p>
    <w:p w14:paraId="18E42373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（三）宣传部</w:t>
      </w:r>
    </w:p>
    <w:p w14:paraId="0330BA1D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、学院的新媒体宣传（微博、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微信平台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）；</w:t>
      </w:r>
    </w:p>
    <w:p w14:paraId="7F609B03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、学院活动海报、展板、邀请函的制作；</w:t>
      </w:r>
    </w:p>
    <w:p w14:paraId="3827AFF0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、学院活动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PPT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、电子书、视频的制作。</w:t>
      </w:r>
    </w:p>
    <w:p w14:paraId="65955FAE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（四）新闻部</w:t>
      </w:r>
    </w:p>
    <w:p w14:paraId="2B3E43B7" w14:textId="5195BACD" w:rsidR="007C16FA" w:rsidRDefault="007C16FA" w:rsidP="003C6719">
      <w:pPr>
        <w:autoSpaceDE w:val="0"/>
        <w:autoSpaceDN w:val="0"/>
        <w:adjustRightInd w:val="0"/>
        <w:spacing w:line="320" w:lineRule="atLeast"/>
        <w:ind w:right="-13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、负责学院活动场景拍摄、新闻报道撰写，负责学院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的外稿宣传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，即向校外报刊投稿；</w:t>
      </w:r>
    </w:p>
    <w:p w14:paraId="5678FE03" w14:textId="61CB5C03" w:rsidR="007C16FA" w:rsidRDefault="007C16FA" w:rsidP="003C6719">
      <w:pPr>
        <w:autoSpaceDE w:val="0"/>
        <w:autoSpaceDN w:val="0"/>
        <w:adjustRightInd w:val="0"/>
        <w:spacing w:line="320" w:lineRule="atLeast"/>
        <w:ind w:right="-13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、确保校文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澜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新闻网、网络校报、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学院官网在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学院活动方面信息的及时准确性；</w:t>
      </w:r>
    </w:p>
    <w:p w14:paraId="7AB58AE9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、征集院内热爱写作同学的文学作品，集中投稿。</w:t>
      </w:r>
    </w:p>
    <w:p w14:paraId="219EF3F9" w14:textId="77777777" w:rsidR="007C16FA" w:rsidRDefault="007C16FA" w:rsidP="007C16FA">
      <w:pPr>
        <w:autoSpaceDE w:val="0"/>
        <w:autoSpaceDN w:val="0"/>
        <w:adjustRightInd w:val="0"/>
        <w:spacing w:line="343" w:lineRule="atLeast"/>
        <w:jc w:val="left"/>
        <w:rPr>
          <w:rFonts w:ascii="黑体" w:eastAsia="黑体" w:cs="黑体"/>
          <w:kern w:val="0"/>
          <w:sz w:val="20"/>
          <w:szCs w:val="20"/>
          <w:lang w:val="zh-CN"/>
        </w:rPr>
      </w:pPr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二、文</w:t>
      </w:r>
      <w:proofErr w:type="gramStart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澜</w:t>
      </w:r>
      <w:proofErr w:type="gramEnd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学院学生会</w:t>
      </w:r>
    </w:p>
    <w:p w14:paraId="6A025D83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（一）学生会主席</w:t>
      </w:r>
    </w:p>
    <w:p w14:paraId="77CA646C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、主持学生会全面工作，保证学生会正常运行；</w:t>
      </w:r>
    </w:p>
    <w:p w14:paraId="2A7B6A6A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、向学生会传达学校工作指示，协商活动安排；</w:t>
      </w:r>
    </w:p>
    <w:p w14:paraId="5BAE1CA1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、向学生会分管部门安排各项工作任务；</w:t>
      </w:r>
    </w:p>
    <w:p w14:paraId="418D2833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4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、对学生会各项工作开展情况予以指导和监督。</w:t>
      </w:r>
    </w:p>
    <w:p w14:paraId="5F4C12F4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</w:t>
      </w:r>
      <w:r>
        <w:rPr>
          <w:rFonts w:ascii="楷体" w:eastAsia="楷体" w:cs="楷体" w:hint="eastAsia"/>
          <w:b/>
          <w:bCs/>
          <w:kern w:val="0"/>
          <w:sz w:val="28"/>
          <w:szCs w:val="28"/>
        </w:rPr>
        <w:t>二</w:t>
      </w: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）秘书处</w:t>
      </w:r>
    </w:p>
    <w:p w14:paraId="04800019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、协助主席工作，协调组织关系、落实工作决议等任务；</w:t>
      </w:r>
    </w:p>
    <w:p w14:paraId="3D90704F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、负责文书工作，收集整理部门内部材料；</w:t>
      </w:r>
    </w:p>
    <w:p w14:paraId="69316D80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、负责学生会日常的考勤活动；</w:t>
      </w:r>
    </w:p>
    <w:p w14:paraId="2842A96F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</w:t>
      </w:r>
      <w:r>
        <w:rPr>
          <w:rFonts w:ascii="楷体" w:eastAsia="楷体" w:cs="楷体" w:hint="eastAsia"/>
          <w:b/>
          <w:bCs/>
          <w:kern w:val="0"/>
          <w:sz w:val="28"/>
          <w:szCs w:val="28"/>
        </w:rPr>
        <w:t>三</w:t>
      </w: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）学术就业发展部</w:t>
      </w:r>
    </w:p>
    <w:p w14:paraId="206ACA50" w14:textId="77777777" w:rsidR="007C16FA" w:rsidRDefault="007C16FA" w:rsidP="007C16FA">
      <w:pPr>
        <w:autoSpaceDE w:val="0"/>
        <w:autoSpaceDN w:val="0"/>
        <w:adjustRightInd w:val="0"/>
        <w:spacing w:line="308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7"/>
          <w:szCs w:val="27"/>
          <w:lang w:val="zh-CN"/>
        </w:rPr>
        <w:lastRenderedPageBreak/>
        <w:t>1</w:t>
      </w:r>
      <w:r>
        <w:rPr>
          <w:rFonts w:ascii="仿宋" w:eastAsia="仿宋" w:cs="仿宋" w:hint="eastAsia"/>
          <w:kern w:val="0"/>
          <w:sz w:val="27"/>
          <w:szCs w:val="27"/>
          <w:lang w:val="zh-CN"/>
        </w:rPr>
        <w:t>、学术科研活动的组织（博文杯、挑战杯、大学生创业实践项目）；</w:t>
      </w:r>
    </w:p>
    <w:p w14:paraId="3BE02160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、撰写学院学术活动的策划与总结；</w:t>
      </w:r>
    </w:p>
    <w:p w14:paraId="206D3033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、学院学术活动的组织；</w:t>
      </w:r>
    </w:p>
    <w:p w14:paraId="17DEE394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4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、全面监督负责导师工作；</w:t>
      </w:r>
    </w:p>
    <w:p w14:paraId="5CCD7071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5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hAnsi="仿宋" w:hint="eastAsia"/>
          <w:sz w:val="28"/>
          <w:szCs w:val="28"/>
        </w:rPr>
        <w:t>就业创业规划、职业生涯指导；</w:t>
      </w:r>
    </w:p>
    <w:p w14:paraId="505F8A6C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hAnsi="仿宋" w:hint="eastAsia"/>
          <w:sz w:val="28"/>
          <w:szCs w:val="28"/>
        </w:rPr>
        <w:t>6、负责学院学术发展中心的各项工作。</w:t>
      </w:r>
    </w:p>
    <w:p w14:paraId="7C4E363C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</w:t>
      </w:r>
      <w:r>
        <w:rPr>
          <w:rFonts w:ascii="楷体" w:eastAsia="楷体" w:cs="楷体" w:hint="eastAsia"/>
          <w:b/>
          <w:bCs/>
          <w:kern w:val="0"/>
          <w:sz w:val="28"/>
          <w:szCs w:val="28"/>
        </w:rPr>
        <w:t>四</w:t>
      </w: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）文体部</w:t>
      </w:r>
    </w:p>
    <w:p w14:paraId="5F83964E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、负责</w:t>
      </w:r>
      <w:r>
        <w:rPr>
          <w:rFonts w:ascii="仿宋" w:eastAsia="仿宋" w:cs="仿宋" w:hint="eastAsia"/>
          <w:kern w:val="0"/>
          <w:sz w:val="28"/>
          <w:szCs w:val="28"/>
        </w:rPr>
        <w:t>组织学院各项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文艺、体育活动；</w:t>
      </w:r>
    </w:p>
    <w:p w14:paraId="562A0793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、负责</w:t>
      </w:r>
      <w:r>
        <w:rPr>
          <w:rFonts w:ascii="仿宋" w:eastAsia="仿宋" w:cs="仿宋" w:hint="eastAsia"/>
          <w:kern w:val="0"/>
          <w:sz w:val="28"/>
          <w:szCs w:val="28"/>
        </w:rPr>
        <w:t>学院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礼仪队的培训；</w:t>
      </w:r>
    </w:p>
    <w:p w14:paraId="2571790E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cs="仿宋" w:hint="eastAsia"/>
          <w:kern w:val="0"/>
          <w:sz w:val="28"/>
          <w:szCs w:val="28"/>
        </w:rPr>
        <w:t>负责组织学院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学生参加</w:t>
      </w:r>
      <w:r>
        <w:rPr>
          <w:rFonts w:ascii="仿宋" w:eastAsia="仿宋" w:cs="仿宋" w:hint="eastAsia"/>
          <w:kern w:val="0"/>
          <w:sz w:val="28"/>
          <w:szCs w:val="28"/>
        </w:rPr>
        <w:t>各项文艺、体育比赛活动；</w:t>
      </w:r>
    </w:p>
    <w:p w14:paraId="0D3DE215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4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</w:t>
      </w:r>
      <w:r>
        <w:rPr>
          <w:rFonts w:ascii="仿宋" w:eastAsia="仿宋" w:cs="仿宋" w:hint="eastAsia"/>
          <w:kern w:val="0"/>
          <w:sz w:val="28"/>
          <w:szCs w:val="28"/>
        </w:rPr>
        <w:t>负责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组织</w:t>
      </w:r>
      <w:r>
        <w:rPr>
          <w:rFonts w:ascii="仿宋" w:eastAsia="仿宋" w:cs="仿宋" w:hint="eastAsia"/>
          <w:kern w:val="0"/>
          <w:sz w:val="28"/>
          <w:szCs w:val="28"/>
        </w:rPr>
        <w:t>学院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民歌团及舞蹈队，并负责相关训练；</w:t>
      </w:r>
    </w:p>
    <w:p w14:paraId="1A170ADC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>5、负责组织文</w:t>
      </w:r>
      <w:proofErr w:type="gramStart"/>
      <w:r>
        <w:rPr>
          <w:rFonts w:ascii="仿宋" w:eastAsia="仿宋" w:cs="仿宋" w:hint="eastAsia"/>
          <w:kern w:val="0"/>
          <w:sz w:val="28"/>
          <w:szCs w:val="28"/>
        </w:rPr>
        <w:t>澜</w:t>
      </w:r>
      <w:proofErr w:type="gramEnd"/>
      <w:r>
        <w:rPr>
          <w:rFonts w:ascii="仿宋" w:eastAsia="仿宋" w:cs="仿宋" w:hint="eastAsia"/>
          <w:kern w:val="0"/>
          <w:sz w:val="28"/>
          <w:szCs w:val="28"/>
        </w:rPr>
        <w:t>艺术团，策划筹办</w:t>
      </w:r>
      <w:proofErr w:type="gramStart"/>
      <w:r>
        <w:rPr>
          <w:rFonts w:ascii="仿宋" w:eastAsia="仿宋" w:cs="仿宋" w:hint="eastAsia"/>
          <w:kern w:val="0"/>
          <w:sz w:val="28"/>
          <w:szCs w:val="28"/>
        </w:rPr>
        <w:t>迎新送毕晚</w:t>
      </w:r>
      <w:proofErr w:type="gramEnd"/>
      <w:r>
        <w:rPr>
          <w:rFonts w:ascii="仿宋" w:eastAsia="仿宋" w:cs="仿宋" w:hint="eastAsia"/>
          <w:kern w:val="0"/>
          <w:sz w:val="28"/>
          <w:szCs w:val="28"/>
        </w:rPr>
        <w:t>会；</w:t>
      </w:r>
    </w:p>
    <w:p w14:paraId="01085B7D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6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、关注本院学生的身体素质情况；</w:t>
      </w:r>
    </w:p>
    <w:p w14:paraId="38AA7B6A" w14:textId="77777777" w:rsidR="007C16FA" w:rsidRDefault="007C16FA" w:rsidP="007C16FA">
      <w:pPr>
        <w:autoSpaceDE w:val="0"/>
        <w:autoSpaceDN w:val="0"/>
        <w:adjustRightInd w:val="0"/>
        <w:spacing w:line="308" w:lineRule="atLeast"/>
        <w:jc w:val="left"/>
        <w:rPr>
          <w:rFonts w:ascii="仿宋" w:eastAsia="仿宋" w:cs="仿宋"/>
          <w:kern w:val="0"/>
          <w:szCs w:val="21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7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、负责本院学生早操、晨跑以及环湖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跑相关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事宜。</w:t>
      </w:r>
    </w:p>
    <w:p w14:paraId="7F4D6367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</w:t>
      </w:r>
      <w:r>
        <w:rPr>
          <w:rFonts w:ascii="楷体" w:eastAsia="楷体" w:cs="楷体" w:hint="eastAsia"/>
          <w:b/>
          <w:bCs/>
          <w:kern w:val="0"/>
          <w:sz w:val="28"/>
          <w:szCs w:val="28"/>
        </w:rPr>
        <w:t>五</w:t>
      </w: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）生活权益部</w:t>
      </w:r>
    </w:p>
    <w:p w14:paraId="56EB602D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、负责学院每月的寝室卫生检查；</w:t>
      </w:r>
    </w:p>
    <w:p w14:paraId="1ED57EA2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、负责学院权益相关事宜以及与校权益部对接；</w:t>
      </w:r>
    </w:p>
    <w:p w14:paraId="7F67CFFC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、学院物资的购买；</w:t>
      </w:r>
    </w:p>
    <w:p w14:paraId="4CA2ED28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4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、统计学院的收入支出情况；</w:t>
      </w:r>
    </w:p>
    <w:p w14:paraId="2171060D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5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、负责学院安全教育活动的组织安排。</w:t>
      </w:r>
    </w:p>
    <w:p w14:paraId="0801F77E" w14:textId="77777777" w:rsidR="007C16FA" w:rsidRDefault="007C16FA" w:rsidP="007C16FA">
      <w:pPr>
        <w:autoSpaceDE w:val="0"/>
        <w:autoSpaceDN w:val="0"/>
        <w:adjustRightInd w:val="0"/>
        <w:spacing w:line="343" w:lineRule="atLeast"/>
        <w:jc w:val="left"/>
        <w:rPr>
          <w:rFonts w:ascii="黑体" w:eastAsia="黑体" w:cs="黑体"/>
          <w:kern w:val="0"/>
          <w:sz w:val="20"/>
          <w:szCs w:val="20"/>
          <w:lang w:val="zh-CN"/>
        </w:rPr>
      </w:pPr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三、文</w:t>
      </w:r>
      <w:proofErr w:type="gramStart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澜</w:t>
      </w:r>
      <w:proofErr w:type="gramEnd"/>
      <w:r>
        <w:rPr>
          <w:rFonts w:ascii="黑体" w:eastAsia="黑体" w:cs="黑体" w:hint="eastAsia"/>
          <w:b/>
          <w:bCs/>
          <w:kern w:val="0"/>
          <w:sz w:val="30"/>
          <w:szCs w:val="30"/>
          <w:lang w:val="zh-CN"/>
        </w:rPr>
        <w:t>学院志愿者协会</w:t>
      </w:r>
    </w:p>
    <w:p w14:paraId="4E805D49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（一）志愿者协会主席</w:t>
      </w:r>
    </w:p>
    <w:p w14:paraId="2D87A26C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lastRenderedPageBreak/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、主持志愿者协会全面工作，保证志愿者协会正常运行；</w:t>
      </w:r>
    </w:p>
    <w:p w14:paraId="476EC819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、向志愿者协会各部门布置各项工作任务；</w:t>
      </w:r>
    </w:p>
    <w:p w14:paraId="7FFF5021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、对志愿者协会各项工作开展情况予以指导和监督。</w:t>
      </w:r>
    </w:p>
    <w:p w14:paraId="00B1F528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（二）秘书处</w:t>
      </w:r>
    </w:p>
    <w:p w14:paraId="4616BA0D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、撰写月度总结；</w:t>
      </w:r>
    </w:p>
    <w:p w14:paraId="70EC593E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、负责每次活动的摄影、新闻稿撰写和后期宣传；</w:t>
      </w:r>
    </w:p>
    <w:p w14:paraId="362880A2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、与团委与校志协对接，递交各项材料。</w:t>
      </w:r>
    </w:p>
    <w:p w14:paraId="4ADB89E9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（三）基层志愿者联络部</w:t>
      </w:r>
    </w:p>
    <w:p w14:paraId="63469F49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、统计学院志愿者工时；</w:t>
      </w:r>
    </w:p>
    <w:p w14:paraId="2759A616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、招募志愿者；</w:t>
      </w:r>
    </w:p>
    <w:p w14:paraId="3545696B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递交志协活动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登记表；</w:t>
      </w:r>
    </w:p>
    <w:p w14:paraId="42E9F607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4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、每次活动的通知与宣传。</w:t>
      </w:r>
    </w:p>
    <w:p w14:paraId="24904150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楷体" w:eastAsia="楷体" w:cs="楷体"/>
          <w:kern w:val="0"/>
          <w:sz w:val="20"/>
          <w:szCs w:val="20"/>
          <w:lang w:val="zh-CN"/>
        </w:rPr>
      </w:pPr>
      <w:r>
        <w:rPr>
          <w:rFonts w:ascii="楷体" w:eastAsia="楷体" w:cs="楷体" w:hint="eastAsia"/>
          <w:b/>
          <w:bCs/>
          <w:kern w:val="0"/>
          <w:sz w:val="28"/>
          <w:szCs w:val="28"/>
          <w:lang w:val="zh-CN"/>
        </w:rPr>
        <w:t>（四）外联宣传部</w:t>
      </w:r>
    </w:p>
    <w:p w14:paraId="4D265A93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、撰写活动策划和总结；</w:t>
      </w:r>
    </w:p>
    <w:p w14:paraId="536DA24D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、负责每次活动的摄影；</w:t>
      </w:r>
    </w:p>
    <w:p w14:paraId="2FF84934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3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、撰写活动新闻稿；</w:t>
      </w:r>
    </w:p>
    <w:p w14:paraId="631D1293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/>
          <w:kern w:val="0"/>
          <w:sz w:val="28"/>
          <w:szCs w:val="28"/>
          <w:lang w:val="zh-CN"/>
        </w:rPr>
        <w:t>4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、对外联系社区和志愿者活动。</w:t>
      </w:r>
    </w:p>
    <w:p w14:paraId="6D5E8491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5E108F7B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3C5D5599" w14:textId="77777777" w:rsidR="007C16FA" w:rsidRDefault="007C16FA" w:rsidP="007C16FA">
      <w:pPr>
        <w:autoSpaceDE w:val="0"/>
        <w:autoSpaceDN w:val="0"/>
        <w:adjustRightInd w:val="0"/>
        <w:spacing w:line="366" w:lineRule="atLeast"/>
        <w:ind w:right="6"/>
        <w:jc w:val="center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14:paraId="63A9A858" w14:textId="77777777" w:rsidR="007C16FA" w:rsidRDefault="007C16FA" w:rsidP="007C16FA">
      <w:pPr>
        <w:autoSpaceDE w:val="0"/>
        <w:autoSpaceDN w:val="0"/>
        <w:adjustRightInd w:val="0"/>
        <w:spacing w:line="366" w:lineRule="atLeast"/>
        <w:ind w:right="6"/>
        <w:jc w:val="center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14:paraId="7EAC2908" w14:textId="77777777" w:rsidR="007C16FA" w:rsidRDefault="007C16FA" w:rsidP="007C16FA">
      <w:pPr>
        <w:autoSpaceDE w:val="0"/>
        <w:autoSpaceDN w:val="0"/>
        <w:adjustRightInd w:val="0"/>
        <w:spacing w:line="366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第五章</w:t>
      </w:r>
      <w:r>
        <w:rPr>
          <w:rFonts w:ascii="宋体" w:cs="宋体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参选对象及要求</w:t>
      </w:r>
    </w:p>
    <w:p w14:paraId="2DAF1BC8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31C99582" w14:textId="77777777" w:rsidR="007C16FA" w:rsidRDefault="007C16FA" w:rsidP="007C16FA">
      <w:pPr>
        <w:autoSpaceDE w:val="0"/>
        <w:autoSpaceDN w:val="0"/>
        <w:adjustRightInd w:val="0"/>
        <w:spacing w:line="255" w:lineRule="atLeast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1D796B81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lastRenderedPageBreak/>
        <w:t>一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、热爱祖国，思想端正，有坚定政治立场和思想觉悟，</w:t>
      </w:r>
      <w:r>
        <w:rPr>
          <w:rFonts w:ascii="仿宋" w:eastAsia="仿宋" w:cs="仿宋" w:hint="eastAsia"/>
          <w:kern w:val="0"/>
          <w:sz w:val="28"/>
          <w:szCs w:val="28"/>
        </w:rPr>
        <w:t>中共党员及中共预备党员优先考虑。</w:t>
      </w:r>
    </w:p>
    <w:p w14:paraId="55437AA3" w14:textId="782C30E6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二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、热爱学院，能够为学院发展和学生权益着想，有较强的责任感、集体荣誉感、服务意识和奉献精神。</w:t>
      </w:r>
    </w:p>
    <w:p w14:paraId="4B07EA8C" w14:textId="525CCD02" w:rsidR="007C16FA" w:rsidRDefault="007C16FA" w:rsidP="003C6719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三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、熟悉学生工作，工作态度积极、作风严谨、能力突出，有较强的组织协调能力、管理统筹能力、语言表达能力以及相关专项工作技能。</w:t>
      </w:r>
    </w:p>
    <w:p w14:paraId="55048A20" w14:textId="36135CBF" w:rsidR="007C16FA" w:rsidRPr="003C6719" w:rsidRDefault="007C16FA" w:rsidP="003C6719">
      <w:pPr>
        <w:autoSpaceDE w:val="0"/>
        <w:autoSpaceDN w:val="0"/>
        <w:adjustRightInd w:val="0"/>
        <w:spacing w:line="308" w:lineRule="atLeast"/>
        <w:ind w:right="-13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四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、重视学业，积极上进，能够正确处理学习和工作，</w:t>
      </w:r>
      <w:bookmarkStart w:id="0" w:name="_Hlk103269034"/>
      <w:r>
        <w:rPr>
          <w:rFonts w:ascii="仿宋" w:eastAsia="仿宋" w:cs="仿宋" w:hint="eastAsia"/>
          <w:kern w:val="0"/>
          <w:sz w:val="28"/>
          <w:szCs w:val="28"/>
          <w:lang w:val="zh-CN"/>
        </w:rPr>
        <w:t>总平均成绩需满足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80 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分（</w:t>
      </w:r>
      <w:r>
        <w:rPr>
          <w:rFonts w:ascii="仿宋" w:eastAsia="仿宋" w:cs="仿宋" w:hint="eastAsia"/>
          <w:kern w:val="0"/>
          <w:sz w:val="28"/>
          <w:szCs w:val="28"/>
        </w:rPr>
        <w:t>含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）以上或</w:t>
      </w:r>
      <w:r>
        <w:rPr>
          <w:rFonts w:ascii="仿宋" w:eastAsia="仿宋" w:cs="仿宋" w:hint="eastAsia"/>
          <w:kern w:val="0"/>
          <w:sz w:val="28"/>
          <w:szCs w:val="28"/>
        </w:rPr>
        <w:t>学年成绩专业（班级）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排名</w:t>
      </w:r>
      <w:r>
        <w:rPr>
          <w:rFonts w:ascii="仿宋" w:eastAsia="仿宋" w:cs="仿宋" w:hint="eastAsia"/>
          <w:kern w:val="0"/>
          <w:sz w:val="28"/>
          <w:szCs w:val="28"/>
        </w:rPr>
        <w:t>进入前30%，且无</w:t>
      </w:r>
      <w:proofErr w:type="gramStart"/>
      <w:r>
        <w:rPr>
          <w:rFonts w:ascii="仿宋" w:eastAsia="仿宋" w:cs="仿宋" w:hint="eastAsia"/>
          <w:kern w:val="0"/>
          <w:sz w:val="28"/>
          <w:szCs w:val="28"/>
        </w:rPr>
        <w:t>挂科现象</w:t>
      </w:r>
      <w:proofErr w:type="gramEnd"/>
      <w:r>
        <w:rPr>
          <w:rFonts w:ascii="仿宋" w:eastAsia="仿宋" w:cs="仿宋" w:hint="eastAsia"/>
          <w:kern w:val="0"/>
          <w:sz w:val="28"/>
          <w:szCs w:val="28"/>
        </w:rPr>
        <w:t>或受任何处分。</w:t>
      </w:r>
    </w:p>
    <w:bookmarkEnd w:id="0"/>
    <w:p w14:paraId="2A33DDA5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</w:rPr>
      </w:pPr>
      <w:r>
        <w:rPr>
          <w:rFonts w:ascii="仿宋" w:eastAsia="仿宋" w:cs="仿宋" w:hint="eastAsia"/>
          <w:kern w:val="0"/>
          <w:sz w:val="28"/>
          <w:szCs w:val="28"/>
        </w:rPr>
        <w:t>五、尊敬师长，团结同学，有较强的组织纪律观念和团队意识。</w:t>
      </w:r>
    </w:p>
    <w:p w14:paraId="22CACBA0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58F273F1" w14:textId="77777777" w:rsidR="007C16FA" w:rsidRDefault="007C16FA" w:rsidP="007C16FA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6856D4F1" w14:textId="77777777" w:rsidR="007C16FA" w:rsidRDefault="007C16FA" w:rsidP="007C16FA">
      <w:pPr>
        <w:autoSpaceDE w:val="0"/>
        <w:autoSpaceDN w:val="0"/>
        <w:adjustRightInd w:val="0"/>
        <w:spacing w:line="366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第六章</w:t>
      </w:r>
      <w:r>
        <w:rPr>
          <w:rFonts w:ascii="宋体" w:cs="宋体"/>
          <w:b/>
          <w:bCs/>
          <w:kern w:val="0"/>
          <w:sz w:val="32"/>
          <w:szCs w:val="32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其他说明</w:t>
      </w:r>
    </w:p>
    <w:p w14:paraId="66340D12" w14:textId="77777777" w:rsidR="007C16FA" w:rsidRDefault="007C16FA" w:rsidP="007C16FA">
      <w:pPr>
        <w:autoSpaceDE w:val="0"/>
        <w:autoSpaceDN w:val="0"/>
        <w:adjustRightInd w:val="0"/>
        <w:spacing w:line="243" w:lineRule="atLeast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21C36097" w14:textId="4B091974" w:rsidR="007C16FA" w:rsidRPr="003C6719" w:rsidRDefault="007C16FA" w:rsidP="003C6719">
      <w:pPr>
        <w:autoSpaceDE w:val="0"/>
        <w:autoSpaceDN w:val="0"/>
        <w:adjustRightInd w:val="0"/>
        <w:spacing w:line="308" w:lineRule="atLeast"/>
        <w:ind w:right="6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  <w:lang w:val="zh-CN"/>
        </w:rPr>
        <w:t>一、常委参选者原则上为文澜学院本科202</w:t>
      </w:r>
      <w:r>
        <w:rPr>
          <w:rFonts w:ascii="仿宋" w:eastAsia="仿宋" w:cs="仿宋" w:hint="eastAsia"/>
          <w:kern w:val="0"/>
          <w:sz w:val="28"/>
          <w:szCs w:val="28"/>
        </w:rPr>
        <w:t>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级学生，需有两年的学生</w:t>
      </w:r>
      <w:bookmarkStart w:id="1" w:name="_GoBack"/>
      <w:bookmarkEnd w:id="1"/>
      <w:r>
        <w:rPr>
          <w:rFonts w:ascii="仿宋" w:eastAsia="仿宋" w:cs="仿宋" w:hint="eastAsia"/>
          <w:kern w:val="0"/>
          <w:sz w:val="28"/>
          <w:szCs w:val="28"/>
          <w:lang w:val="zh-CN"/>
        </w:rPr>
        <w:t>工作经历；</w:t>
      </w:r>
      <w:r>
        <w:rPr>
          <w:rFonts w:ascii="仿宋" w:eastAsia="仿宋" w:cs="仿宋" w:hint="eastAsia"/>
          <w:kern w:val="0"/>
          <w:sz w:val="28"/>
          <w:szCs w:val="28"/>
        </w:rPr>
        <w:t>学院组织内设部门负责人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参选者为文澜学院本科20</w:t>
      </w:r>
      <w:r>
        <w:rPr>
          <w:rFonts w:ascii="仿宋" w:eastAsia="仿宋" w:cs="仿宋"/>
          <w:kern w:val="0"/>
          <w:sz w:val="28"/>
          <w:szCs w:val="28"/>
          <w:lang w:val="zh-CN"/>
        </w:rPr>
        <w:t>2</w:t>
      </w:r>
      <w:r>
        <w:rPr>
          <w:rFonts w:ascii="仿宋" w:eastAsia="仿宋" w:cs="仿宋" w:hint="eastAsia"/>
          <w:kern w:val="0"/>
          <w:sz w:val="28"/>
          <w:szCs w:val="28"/>
        </w:rPr>
        <w:t>2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级学生，需有一年的学生工作经历</w:t>
      </w:r>
      <w:r>
        <w:rPr>
          <w:rFonts w:ascii="仿宋" w:eastAsia="仿宋" w:cs="仿宋" w:hint="eastAsia"/>
          <w:kern w:val="0"/>
          <w:sz w:val="28"/>
          <w:szCs w:val="28"/>
        </w:rPr>
        <w:t>。</w:t>
      </w:r>
    </w:p>
    <w:p w14:paraId="5F5D347B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0"/>
          <w:szCs w:val="20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二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、本届干部任期一年，至下一届换届工作开展之前。</w:t>
      </w:r>
    </w:p>
    <w:p w14:paraId="15B3324C" w14:textId="77777777" w:rsidR="007C16FA" w:rsidRDefault="007C16FA" w:rsidP="007C16FA">
      <w:pPr>
        <w:autoSpaceDE w:val="0"/>
        <w:autoSpaceDN w:val="0"/>
        <w:adjustRightInd w:val="0"/>
        <w:spacing w:line="297" w:lineRule="atLeast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三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、参选者可申报</w:t>
      </w:r>
      <w:r>
        <w:rPr>
          <w:rFonts w:ascii="仿宋" w:eastAsia="仿宋" w:cs="仿宋"/>
          <w:kern w:val="0"/>
          <w:sz w:val="28"/>
          <w:szCs w:val="28"/>
          <w:lang w:val="zh-CN"/>
        </w:rPr>
        <w:t xml:space="preserve"> 1-2 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个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岗位，申报岗位可不局限于原机构和原部门；选举结束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后岗位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设置可能根据实际情况进行微调。</w:t>
      </w:r>
    </w:p>
    <w:p w14:paraId="169D3865" w14:textId="77777777" w:rsidR="007C16FA" w:rsidRDefault="007C16FA" w:rsidP="007C16FA">
      <w:pPr>
        <w:autoSpaceDE w:val="0"/>
        <w:autoSpaceDN w:val="0"/>
        <w:adjustRightInd w:val="0"/>
        <w:spacing w:line="297" w:lineRule="atLeast"/>
        <w:ind w:right="6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四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、换届选举期间，如有疑问可联系文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澜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学院学生办公室：</w:t>
      </w:r>
      <w:r>
        <w:rPr>
          <w:rFonts w:ascii="仿宋" w:eastAsia="仿宋" w:cs="仿宋"/>
          <w:kern w:val="0"/>
          <w:sz w:val="28"/>
          <w:szCs w:val="28"/>
          <w:lang w:val="zh-CN"/>
        </w:rPr>
        <w:t>88386791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。</w:t>
      </w:r>
    </w:p>
    <w:p w14:paraId="288949AB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kern w:val="0"/>
          <w:sz w:val="28"/>
          <w:szCs w:val="28"/>
        </w:rPr>
        <w:t>五</w:t>
      </w:r>
      <w:r>
        <w:rPr>
          <w:rFonts w:ascii="仿宋" w:eastAsia="仿宋" w:cs="仿宋" w:hint="eastAsia"/>
          <w:kern w:val="0"/>
          <w:sz w:val="28"/>
          <w:szCs w:val="28"/>
          <w:lang w:val="zh-CN"/>
        </w:rPr>
        <w:t>、本次换届选举工作最终解释权归文</w:t>
      </w:r>
      <w:proofErr w:type="gramStart"/>
      <w:r>
        <w:rPr>
          <w:rFonts w:ascii="仿宋" w:eastAsia="仿宋" w:cs="仿宋" w:hint="eastAsia"/>
          <w:kern w:val="0"/>
          <w:sz w:val="28"/>
          <w:szCs w:val="28"/>
          <w:lang w:val="zh-CN"/>
        </w:rPr>
        <w:t>澜</w:t>
      </w:r>
      <w:proofErr w:type="gramEnd"/>
      <w:r>
        <w:rPr>
          <w:rFonts w:ascii="仿宋" w:eastAsia="仿宋" w:cs="仿宋" w:hint="eastAsia"/>
          <w:kern w:val="0"/>
          <w:sz w:val="28"/>
          <w:szCs w:val="28"/>
          <w:lang w:val="zh-CN"/>
        </w:rPr>
        <w:t>学院团总支委员会所有。</w:t>
      </w:r>
    </w:p>
    <w:p w14:paraId="35DBE9D5" w14:textId="77777777" w:rsidR="007C16FA" w:rsidRDefault="007C16FA" w:rsidP="007C16FA">
      <w:pPr>
        <w:autoSpaceDE w:val="0"/>
        <w:autoSpaceDN w:val="0"/>
        <w:adjustRightInd w:val="0"/>
        <w:spacing w:line="320" w:lineRule="atLeast"/>
        <w:jc w:val="left"/>
        <w:rPr>
          <w:rFonts w:ascii="仿宋" w:eastAsia="仿宋" w:cs="仿宋"/>
          <w:kern w:val="0"/>
          <w:sz w:val="28"/>
          <w:szCs w:val="28"/>
        </w:rPr>
      </w:pPr>
      <w:r>
        <w:rPr>
          <w:rFonts w:ascii="仿宋" w:eastAsia="仿宋" w:cs="仿宋" w:hint="eastAsia"/>
          <w:kern w:val="0"/>
          <w:sz w:val="28"/>
          <w:szCs w:val="28"/>
        </w:rPr>
        <w:t xml:space="preserve">六、拟录用工作人员最终名单确定并公示通过后，试用期 1 </w:t>
      </w:r>
      <w:proofErr w:type="gramStart"/>
      <w:r>
        <w:rPr>
          <w:rFonts w:ascii="仿宋" w:eastAsia="仿宋" w:cs="仿宋" w:hint="eastAsia"/>
          <w:kern w:val="0"/>
          <w:sz w:val="28"/>
          <w:szCs w:val="28"/>
        </w:rPr>
        <w:t>个</w:t>
      </w:r>
      <w:proofErr w:type="gramEnd"/>
      <w:r>
        <w:rPr>
          <w:rFonts w:ascii="仿宋" w:eastAsia="仿宋" w:cs="仿宋" w:hint="eastAsia"/>
          <w:kern w:val="0"/>
          <w:sz w:val="28"/>
          <w:szCs w:val="28"/>
        </w:rPr>
        <w:t>月</w:t>
      </w:r>
      <w:r>
        <w:rPr>
          <w:rFonts w:ascii="仿宋" w:eastAsia="仿宋" w:cs="仿宋" w:hint="eastAsia"/>
          <w:kern w:val="0"/>
          <w:sz w:val="28"/>
          <w:szCs w:val="28"/>
        </w:rPr>
        <w:lastRenderedPageBreak/>
        <w:t>（自公示期始），试用期满考核合格正式聘用。</w:t>
      </w:r>
    </w:p>
    <w:p w14:paraId="50A65982" w14:textId="77777777" w:rsidR="007C16FA" w:rsidRDefault="007C16FA" w:rsidP="007C16FA">
      <w:pPr>
        <w:autoSpaceDE w:val="0"/>
        <w:autoSpaceDN w:val="0"/>
        <w:adjustRightInd w:val="0"/>
        <w:spacing w:line="329" w:lineRule="atLeast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18C4B4DC" w14:textId="77777777" w:rsidR="007C16FA" w:rsidRDefault="007C16FA" w:rsidP="007C16FA">
      <w:pPr>
        <w:autoSpaceDE w:val="0"/>
        <w:autoSpaceDN w:val="0"/>
        <w:adjustRightInd w:val="0"/>
        <w:spacing w:line="329" w:lineRule="atLeast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4D5B0D39" w14:textId="77777777" w:rsidR="007C16FA" w:rsidRDefault="007C16FA" w:rsidP="007C16FA">
      <w:pPr>
        <w:autoSpaceDE w:val="0"/>
        <w:autoSpaceDN w:val="0"/>
        <w:adjustRightInd w:val="0"/>
        <w:spacing w:line="329" w:lineRule="atLeast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3917317A" w14:textId="77777777" w:rsidR="007C16FA" w:rsidRDefault="007C16FA" w:rsidP="007C16FA">
      <w:pPr>
        <w:autoSpaceDE w:val="0"/>
        <w:autoSpaceDN w:val="0"/>
        <w:adjustRightInd w:val="0"/>
        <w:spacing w:line="329" w:lineRule="atLeast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49D1F321" w14:textId="77777777" w:rsidR="007C16FA" w:rsidRDefault="007C16FA" w:rsidP="007C16FA">
      <w:pPr>
        <w:spacing w:beforeLines="50" w:before="156" w:afterLines="50" w:after="156" w:line="460" w:lineRule="exact"/>
        <w:jc w:val="right"/>
        <w:rPr>
          <w:rFonts w:ascii="仿宋_GB2312" w:eastAsia="仿宋_GB2312" w:hAnsi="等线"/>
          <w:sz w:val="30"/>
          <w:szCs w:val="30"/>
        </w:rPr>
      </w:pPr>
      <w:r>
        <w:rPr>
          <w:rFonts w:ascii="仿宋_GB2312" w:eastAsia="仿宋_GB2312" w:hAnsi="等线" w:hint="eastAsia"/>
          <w:sz w:val="30"/>
          <w:szCs w:val="30"/>
        </w:rPr>
        <w:t>共青团中南财经政法大学文澜学院委员会</w:t>
      </w:r>
    </w:p>
    <w:p w14:paraId="218AB16D" w14:textId="5B3D7B6F" w:rsidR="002E4F82" w:rsidRPr="007C16FA" w:rsidRDefault="007C16FA" w:rsidP="007C16FA">
      <w:pPr>
        <w:autoSpaceDE w:val="0"/>
        <w:autoSpaceDN w:val="0"/>
        <w:adjustRightInd w:val="0"/>
        <w:spacing w:line="320" w:lineRule="atLeast"/>
        <w:ind w:left="2100"/>
        <w:jc w:val="righ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 xml:space="preserve">                 二○</w:t>
      </w:r>
      <w:r>
        <w:rPr>
          <w:rFonts w:ascii="宋体" w:cs="宋体" w:hint="eastAsia"/>
          <w:b/>
          <w:bCs/>
          <w:kern w:val="0"/>
          <w:sz w:val="28"/>
          <w:szCs w:val="28"/>
        </w:rPr>
        <w:t>二三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年</w:t>
      </w:r>
      <w:r>
        <w:rPr>
          <w:rFonts w:ascii="宋体" w:cs="宋体" w:hint="eastAsia"/>
          <w:b/>
          <w:bCs/>
          <w:kern w:val="0"/>
          <w:sz w:val="28"/>
          <w:szCs w:val="28"/>
        </w:rPr>
        <w:t>五</w:t>
      </w:r>
      <w:r>
        <w:rPr>
          <w:rFonts w:ascii="宋体" w:cs="宋体" w:hint="eastAsia"/>
          <w:b/>
          <w:bCs/>
          <w:kern w:val="0"/>
          <w:sz w:val="28"/>
          <w:szCs w:val="28"/>
          <w:lang w:val="zh-CN"/>
        </w:rPr>
        <w:t>月</w:t>
      </w:r>
    </w:p>
    <w:sectPr w:rsidR="002E4F82" w:rsidRPr="007C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00F0E" w14:textId="77777777" w:rsidR="007152C6" w:rsidRDefault="007152C6" w:rsidP="00E26EBD">
      <w:r>
        <w:separator/>
      </w:r>
    </w:p>
  </w:endnote>
  <w:endnote w:type="continuationSeparator" w:id="0">
    <w:p w14:paraId="507ED0EA" w14:textId="77777777" w:rsidR="007152C6" w:rsidRDefault="007152C6" w:rsidP="00E2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0E78E" w14:textId="77777777" w:rsidR="007152C6" w:rsidRDefault="007152C6" w:rsidP="00E26EBD">
      <w:r>
        <w:separator/>
      </w:r>
    </w:p>
  </w:footnote>
  <w:footnote w:type="continuationSeparator" w:id="0">
    <w:p w14:paraId="4B2DF962" w14:textId="77777777" w:rsidR="007152C6" w:rsidRDefault="007152C6" w:rsidP="00E26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9C"/>
    <w:rsid w:val="002423D5"/>
    <w:rsid w:val="002E4F82"/>
    <w:rsid w:val="003C6719"/>
    <w:rsid w:val="007152C6"/>
    <w:rsid w:val="007C16FA"/>
    <w:rsid w:val="00C4119C"/>
    <w:rsid w:val="00E26EBD"/>
    <w:rsid w:val="00E97AC1"/>
    <w:rsid w:val="00F355F8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50E37"/>
  <w15:chartTrackingRefBased/>
  <w15:docId w15:val="{542BF7E6-9DF3-4F69-95FF-4AC2E2E0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E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6E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6E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6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黄瑞琪 Liebedich</dc:creator>
  <cp:keywords/>
  <dc:description/>
  <cp:lastModifiedBy>黄瑞琪 Liebedich</cp:lastModifiedBy>
  <cp:revision>4</cp:revision>
  <dcterms:created xsi:type="dcterms:W3CDTF">2023-05-12T03:22:00Z</dcterms:created>
  <dcterms:modified xsi:type="dcterms:W3CDTF">2023-05-12T12:46:00Z</dcterms:modified>
</cp:coreProperties>
</file>