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rPr>
          <w:rFonts w:ascii="黑体" w:hAnsi="华文中宋" w:eastAsia="黑体" w:cs="宋体"/>
          <w:b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黑体" w:hAnsi="华文中宋" w:eastAsia="黑体" w:cs="宋体"/>
          <w:b/>
          <w:color w:val="000000"/>
          <w:kern w:val="0"/>
          <w:sz w:val="18"/>
          <w:szCs w:val="18"/>
        </w:rPr>
      </w:pPr>
      <w:r>
        <w:rPr>
          <w:rFonts w:hint="eastAsia" w:ascii="黑体" w:hAnsi="华文中宋" w:eastAsia="黑体" w:cs="宋体"/>
          <w:b/>
          <w:color w:val="000000"/>
          <w:kern w:val="0"/>
          <w:sz w:val="36"/>
          <w:szCs w:val="36"/>
        </w:rPr>
        <w:t>文澜学院研究生会储备干部招新报名表</w:t>
      </w:r>
    </w:p>
    <w:tbl>
      <w:tblPr>
        <w:tblStyle w:val="6"/>
        <w:tblW w:w="10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90"/>
        <w:gridCol w:w="1527"/>
        <w:gridCol w:w="1581"/>
        <w:gridCol w:w="973"/>
        <w:gridCol w:w="1562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貌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年级专业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宿 舍 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联系方式（手机号、QQ号）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第二志愿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    长</w:t>
            </w:r>
          </w:p>
        </w:tc>
        <w:tc>
          <w:tcPr>
            <w:tcW w:w="901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019" w:type="dxa"/>
            <w:gridSpan w:val="6"/>
            <w:vAlign w:val="center"/>
          </w:tcPr>
          <w:p>
            <w:pPr>
              <w:widowControl/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51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019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37" w:hRule="atLeast"/>
          <w:jc w:val="center"/>
        </w:trPr>
        <w:tc>
          <w:tcPr>
            <w:tcW w:w="1276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 w:cs="宋体"/>
                <w:spacing w:val="40"/>
                <w:sz w:val="24"/>
              </w:rPr>
            </w:pPr>
            <w:r>
              <w:rPr>
                <w:rFonts w:hint="eastAsia" w:ascii="宋体" w:hAnsi="宋体" w:cs="宋体"/>
                <w:spacing w:val="40"/>
                <w:sz w:val="24"/>
              </w:rPr>
              <w:t>今后在研会工作思路、工作设想</w:t>
            </w:r>
          </w:p>
          <w:p>
            <w:pPr>
              <w:spacing w:line="48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pacing w:val="40"/>
                <w:sz w:val="24"/>
              </w:rPr>
              <w:t>（可附页）</w:t>
            </w:r>
          </w:p>
        </w:tc>
        <w:tc>
          <w:tcPr>
            <w:tcW w:w="901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wordWrap w:val="0"/>
        <w:ind w:right="-512" w:rightChars="-244"/>
        <w:jc w:val="right"/>
        <w:rPr>
          <w:rFonts w:ascii="宋体" w:hAnsi="宋体"/>
          <w:sz w:val="24"/>
        </w:rPr>
      </w:pPr>
    </w:p>
    <w:p>
      <w:pPr>
        <w:wordWrap w:val="0"/>
        <w:ind w:right="-512" w:rightChars="-244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Hans"/>
        </w:rPr>
        <w:t>共青团中南财经政法大学</w:t>
      </w:r>
      <w:r>
        <w:rPr>
          <w:rFonts w:hint="eastAsia" w:ascii="宋体" w:hAnsi="宋体"/>
          <w:sz w:val="24"/>
        </w:rPr>
        <w:t>文澜学</w:t>
      </w:r>
      <w:bookmarkStart w:id="0" w:name="_GoBack"/>
      <w:bookmarkEnd w:id="0"/>
      <w:r>
        <w:rPr>
          <w:rFonts w:hint="eastAsia" w:ascii="宋体" w:hAnsi="宋体"/>
          <w:sz w:val="24"/>
        </w:rPr>
        <w:t>院</w:t>
      </w:r>
      <w:r>
        <w:rPr>
          <w:rFonts w:hint="eastAsia" w:ascii="宋体" w:hAnsi="宋体"/>
          <w:sz w:val="24"/>
          <w:lang w:val="en-US" w:eastAsia="zh-Hans"/>
        </w:rPr>
        <w:t>委员会</w:t>
      </w:r>
    </w:p>
    <w:p>
      <w:pPr>
        <w:ind w:right="-512" w:rightChars="-244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rFonts w:hint="eastAsia" w:ascii="宋体" w:hAnsi="宋体"/>
          <w:sz w:val="24"/>
        </w:rPr>
        <w:t>二○二一</w:t>
      </w:r>
      <w:r>
        <w:rPr>
          <w:rFonts w:hint="eastAsia"/>
          <w:sz w:val="24"/>
        </w:rPr>
        <w:t>年十一月</w:t>
      </w:r>
    </w:p>
    <w:sectPr>
      <w:pgSz w:w="11906" w:h="16838"/>
      <w:pgMar w:top="1440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4FB"/>
    <w:rsid w:val="00095F13"/>
    <w:rsid w:val="000E088B"/>
    <w:rsid w:val="00154697"/>
    <w:rsid w:val="00171290"/>
    <w:rsid w:val="00172A27"/>
    <w:rsid w:val="00173E4E"/>
    <w:rsid w:val="00177A68"/>
    <w:rsid w:val="001B47E5"/>
    <w:rsid w:val="002030CB"/>
    <w:rsid w:val="00221BAD"/>
    <w:rsid w:val="002542C2"/>
    <w:rsid w:val="002950F1"/>
    <w:rsid w:val="002D0773"/>
    <w:rsid w:val="00394E6E"/>
    <w:rsid w:val="003B1618"/>
    <w:rsid w:val="003C4D51"/>
    <w:rsid w:val="003E4B51"/>
    <w:rsid w:val="003F4877"/>
    <w:rsid w:val="00451D91"/>
    <w:rsid w:val="004E4CCB"/>
    <w:rsid w:val="0053746C"/>
    <w:rsid w:val="005E2C54"/>
    <w:rsid w:val="00620FB9"/>
    <w:rsid w:val="00624C76"/>
    <w:rsid w:val="00644582"/>
    <w:rsid w:val="0066463E"/>
    <w:rsid w:val="006707DA"/>
    <w:rsid w:val="00712841"/>
    <w:rsid w:val="00763C41"/>
    <w:rsid w:val="007659E4"/>
    <w:rsid w:val="0079151B"/>
    <w:rsid w:val="0079613B"/>
    <w:rsid w:val="007D0DDE"/>
    <w:rsid w:val="00804B4D"/>
    <w:rsid w:val="00856177"/>
    <w:rsid w:val="00891A6F"/>
    <w:rsid w:val="00896EAB"/>
    <w:rsid w:val="008D3DBC"/>
    <w:rsid w:val="008D5587"/>
    <w:rsid w:val="008F0686"/>
    <w:rsid w:val="00931E9E"/>
    <w:rsid w:val="00986652"/>
    <w:rsid w:val="0099029B"/>
    <w:rsid w:val="009972EE"/>
    <w:rsid w:val="009C618C"/>
    <w:rsid w:val="00AA2D3C"/>
    <w:rsid w:val="00AA743A"/>
    <w:rsid w:val="00AB77CC"/>
    <w:rsid w:val="00AC68C2"/>
    <w:rsid w:val="00AE2D96"/>
    <w:rsid w:val="00BF541B"/>
    <w:rsid w:val="00C40A08"/>
    <w:rsid w:val="00C62D5E"/>
    <w:rsid w:val="00D41249"/>
    <w:rsid w:val="00D64386"/>
    <w:rsid w:val="00D766B8"/>
    <w:rsid w:val="00DA6220"/>
    <w:rsid w:val="00DE46E1"/>
    <w:rsid w:val="00E71E88"/>
    <w:rsid w:val="00EE473E"/>
    <w:rsid w:val="00F462CF"/>
    <w:rsid w:val="00FD0784"/>
    <w:rsid w:val="00FE7B7D"/>
    <w:rsid w:val="07EC76B5"/>
    <w:rsid w:val="07F934CB"/>
    <w:rsid w:val="111E76D0"/>
    <w:rsid w:val="1B281F06"/>
    <w:rsid w:val="20CB6565"/>
    <w:rsid w:val="51541C34"/>
    <w:rsid w:val="6A5153C7"/>
    <w:rsid w:val="7BFFE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2018-12-06T10:30:00Z</dcterms:created>
  <dc:creator>Administrator</dc:creator>
  <cp:lastModifiedBy>crystal</cp:lastModifiedBy>
  <dcterms:modified xsi:type="dcterms:W3CDTF">2021-11-15T14:29:39Z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